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187D42">
        <w:rPr>
          <w:rFonts w:ascii="Times New Roman" w:hAnsi="Times New Roman" w:cs="Times New Roman"/>
          <w:b/>
          <w:sz w:val="24"/>
          <w:szCs w:val="24"/>
        </w:rPr>
        <w:t>Курская д.8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D440C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D440C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D440C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D44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D440C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87D42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17FD2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8D440C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2015-07-16T07:29:00Z</dcterms:modified>
</cp:coreProperties>
</file>